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479" w14:textId="77777777" w:rsidR="00CD596F" w:rsidRDefault="00CD596F" w:rsidP="00CD596F">
      <w:pPr>
        <w:pStyle w:val="Heading3"/>
        <w:jc w:val="center"/>
        <w:rPr>
          <w:sz w:val="22"/>
        </w:rPr>
      </w:pPr>
      <w:r>
        <w:rPr>
          <w:sz w:val="22"/>
        </w:rPr>
        <w:t>CLASS SCHEDULE FOR ELECTIVE LECTURE COURSES IN 2023-2024 SPRING</w:t>
      </w:r>
    </w:p>
    <w:p w14:paraId="2D4A57EE" w14:textId="77777777" w:rsidR="00444EB2" w:rsidRPr="00444EB2" w:rsidRDefault="00444EB2" w:rsidP="00444EB2">
      <w:pPr>
        <w:rPr>
          <w:lang w:val="tr-TR" w:eastAsia="tr-TR"/>
        </w:rPr>
      </w:pPr>
    </w:p>
    <w:tbl>
      <w:tblPr>
        <w:tblW w:w="1564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992"/>
        <w:gridCol w:w="5246"/>
        <w:gridCol w:w="2551"/>
        <w:gridCol w:w="1134"/>
        <w:gridCol w:w="2268"/>
      </w:tblGrid>
      <w:tr w:rsidR="00CD596F" w14:paraId="29B8E3FF" w14:textId="77777777" w:rsidTr="00444EB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45D" w14:textId="77777777" w:rsidR="00CD596F" w:rsidRDefault="00CD59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F188" w14:textId="77777777" w:rsidR="00CD596F" w:rsidRDefault="00CD59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Course Code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954A" w14:textId="77777777" w:rsidR="00CD596F" w:rsidRDefault="00CD596F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Title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280" w14:textId="77777777" w:rsidR="00CD596F" w:rsidRDefault="00CD596F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Hour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03D7" w14:textId="77777777" w:rsidR="00CD596F" w:rsidRDefault="00CD596F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Credit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12B0" w14:textId="77777777" w:rsidR="00CD596F" w:rsidRDefault="00CD596F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Class </w:t>
            </w:r>
          </w:p>
        </w:tc>
      </w:tr>
      <w:tr w:rsidR="00CD596F" w14:paraId="25A6C9A5" w14:textId="77777777" w:rsidTr="00444EB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35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Uğur Zeydanlı (PT)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C1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407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DAD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and App. of Ecology in Planning</w:t>
            </w:r>
          </w:p>
          <w:p w14:paraId="2D7AF5D5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BA0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9:40-12:30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918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1AA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47</w:t>
            </w:r>
          </w:p>
        </w:tc>
      </w:tr>
      <w:tr w:rsidR="00CD596F" w14:paraId="2F6F9ABB" w14:textId="77777777" w:rsidTr="00444EB2">
        <w:trPr>
          <w:trHeight w:val="29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8946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</w:rPr>
              <w:t>Prof.Dr.M.Melih Pınarcıoğlu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D1A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A8A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Project Management</w:t>
            </w:r>
          </w:p>
          <w:p w14:paraId="34899D89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5C9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C87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13CF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44</w:t>
            </w:r>
          </w:p>
        </w:tc>
      </w:tr>
      <w:tr w:rsidR="00CD596F" w14:paraId="2029E992" w14:textId="77777777" w:rsidTr="00444EB2">
        <w:trPr>
          <w:trHeight w:val="28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A0E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Prof.Dr.Melih Ersoy (PT)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57ED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498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Economics of Development and the Economy of Turkey</w:t>
            </w:r>
          </w:p>
          <w:p w14:paraId="125CBF96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9458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10:40-13:30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5F3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14AC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 209</w:t>
            </w:r>
            <w:r w:rsidR="001F592D">
              <w:rPr>
                <w:sz w:val="22"/>
                <w:szCs w:val="22"/>
              </w:rPr>
              <w:t xml:space="preserve"> (Ek Bina)</w:t>
            </w:r>
          </w:p>
        </w:tc>
      </w:tr>
      <w:tr w:rsidR="00CD596F" w14:paraId="0B334080" w14:textId="77777777" w:rsidTr="00444EB2">
        <w:trPr>
          <w:trHeight w:val="28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4CC7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</w:rPr>
              <w:t>Prof.Dr.M.Melih Pınarcıoğlu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D6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776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Planning Workshop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64C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13.40-16.30</w:t>
            </w:r>
          </w:p>
          <w:p w14:paraId="7AA40D97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B9A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C3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44</w:t>
            </w:r>
          </w:p>
        </w:tc>
      </w:tr>
      <w:tr w:rsidR="00CD596F" w14:paraId="1D098010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298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Doç.Dr.Ender Peker </w:t>
            </w:r>
          </w:p>
          <w:p w14:paraId="13CC986F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Araş.Gör. Aybüke Balahun Çoban</w:t>
            </w:r>
          </w:p>
          <w:p w14:paraId="2B00931F" w14:textId="77777777" w:rsidR="00444EB2" w:rsidRDefault="00444E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9F6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A1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Responsive Urban Design</w:t>
            </w:r>
          </w:p>
          <w:p w14:paraId="02196701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943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08.40-12.30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627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(2-2)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D33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CD596F" w14:paraId="66798083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A295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Doç.Dr.A.Burak Büyükcivelek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D8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46A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Discussions on Planning and Development</w:t>
            </w:r>
          </w:p>
          <w:p w14:paraId="1970E344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BD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E8AD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EDB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CD596F" w14:paraId="75C1A93A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052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Prof.Dr.D.Burcu Erciyas</w:t>
            </w:r>
          </w:p>
          <w:p w14:paraId="72872BD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Araş.Gör.Selen Karadoğan</w:t>
            </w:r>
          </w:p>
          <w:p w14:paraId="46A8F207" w14:textId="77777777" w:rsidR="00444EB2" w:rsidRDefault="00444E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CF2F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1358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Urban and Rural Foodscapes Through Time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E592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DA45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66CE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89</w:t>
            </w:r>
          </w:p>
        </w:tc>
      </w:tr>
      <w:tr w:rsidR="00CD596F" w14:paraId="1627A8D6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FF59" w14:textId="77777777" w:rsidR="00CD596F" w:rsidRDefault="00CD596F">
            <w:pPr>
              <w:rPr>
                <w:sz w:val="22"/>
              </w:rPr>
            </w:pPr>
            <w:r>
              <w:rPr>
                <w:sz w:val="22"/>
              </w:rPr>
              <w:t>Prof.Dr.Anlı Ataöv Demirkan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B4C0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52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Participatory Design and Planning</w:t>
            </w:r>
          </w:p>
          <w:p w14:paraId="5FF2E6CF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892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D9CF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A8B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CD596F" w14:paraId="37962D14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D53D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Prof.Dr.Ela Babalık Hamitoğlu (PT)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412E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454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482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Urban Transport Systems: Planning and Design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8363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09:40-12:30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65F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8C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CD596F" w14:paraId="3AF51407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2BBD" w14:textId="77777777" w:rsidR="00CD596F" w:rsidRDefault="00CD596F">
            <w:pPr>
              <w:rPr>
                <w:sz w:val="22"/>
              </w:rPr>
            </w:pPr>
            <w:r>
              <w:rPr>
                <w:sz w:val="22"/>
              </w:rPr>
              <w:t>Prof.Dr.Anlı Ataöv Demirkan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27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455</w:t>
            </w:r>
          </w:p>
          <w:p w14:paraId="2D69AA5E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ACE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Aesthetics and Human Experience in Urban Design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9160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F4F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0FD5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43</w:t>
            </w:r>
          </w:p>
        </w:tc>
      </w:tr>
      <w:tr w:rsidR="00CD596F" w14:paraId="45E4CF4B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2C7A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Prof.Dr.Z.Müge Akkar Ercan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3FA7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486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2C2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Regeneration: Strategies Policies Org.and Design</w:t>
            </w:r>
          </w:p>
          <w:p w14:paraId="4DAF6531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50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B1D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D02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44</w:t>
            </w:r>
          </w:p>
        </w:tc>
      </w:tr>
      <w:tr w:rsidR="00CD596F" w14:paraId="6A8D5119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3E65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Şehir Plancısı Feridun Duyguluer (PT)</w:t>
            </w:r>
          </w:p>
          <w:p w14:paraId="42F393D7" w14:textId="77777777" w:rsidR="00444EB2" w:rsidRDefault="00444E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F5B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479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E24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Imp. Aspects of Urban Plan with Reference to Legal and Administrative Issues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AE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09:40-12:30</w:t>
            </w:r>
          </w:p>
          <w:p w14:paraId="19618E60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BB09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105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47</w:t>
            </w:r>
          </w:p>
          <w:p w14:paraId="3A80641C" w14:textId="77777777" w:rsidR="00CD596F" w:rsidRDefault="00CD596F">
            <w:pPr>
              <w:rPr>
                <w:sz w:val="22"/>
                <w:szCs w:val="22"/>
              </w:rPr>
            </w:pPr>
          </w:p>
        </w:tc>
      </w:tr>
      <w:tr w:rsidR="00CD596F" w14:paraId="70A054D8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E7F" w14:textId="77777777" w:rsidR="00CD596F" w:rsidRDefault="00CD596F">
            <w:pPr>
              <w:rPr>
                <w:sz w:val="22"/>
              </w:rPr>
            </w:pPr>
            <w:r>
              <w:rPr>
                <w:sz w:val="22"/>
              </w:rPr>
              <w:t>Doç.Dr.Ö.Burcu Özdemir Sarı</w:t>
            </w:r>
          </w:p>
          <w:p w14:paraId="5737D5FC" w14:textId="77777777" w:rsidR="00CD596F" w:rsidRDefault="00CD596F">
            <w:pPr>
              <w:rPr>
                <w:sz w:val="22"/>
              </w:rPr>
            </w:pPr>
            <w:r>
              <w:rPr>
                <w:sz w:val="22"/>
              </w:rPr>
              <w:t>Araş.Gör.Fatma Yağmur Özgür</w:t>
            </w:r>
          </w:p>
          <w:p w14:paraId="14191B50" w14:textId="77777777" w:rsidR="00444EB2" w:rsidRDefault="00444EB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7BB8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 508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0967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Analysis for Planners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9CE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09:40-12:30</w:t>
            </w:r>
          </w:p>
          <w:p w14:paraId="5B7A8EF4" w14:textId="77777777" w:rsidR="00CD596F" w:rsidRDefault="00CD59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C8C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(2-2)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B89" w14:textId="77777777" w:rsidR="00CD596F" w:rsidRDefault="00217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49</w:t>
            </w:r>
          </w:p>
        </w:tc>
      </w:tr>
      <w:tr w:rsidR="00CD596F" w14:paraId="1EB733ED" w14:textId="77777777" w:rsidTr="00444EB2">
        <w:trPr>
          <w:trHeight w:val="36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6A6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Prof.Dr.Ayda Eraydın (PT)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A29A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711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EAF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and Regional Development Theories: A critical evaluation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4703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D5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36C1" w14:textId="77777777" w:rsidR="00CD596F" w:rsidRDefault="00CD5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48</w:t>
            </w:r>
          </w:p>
        </w:tc>
      </w:tr>
    </w:tbl>
    <w:p w14:paraId="754FCC35" w14:textId="77777777" w:rsidR="00CD596F" w:rsidRDefault="00CD596F"/>
    <w:sectPr w:rsidR="00CD596F" w:rsidSect="00CD5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6F"/>
    <w:rsid w:val="001F592D"/>
    <w:rsid w:val="002170E8"/>
    <w:rsid w:val="003A4AC9"/>
    <w:rsid w:val="00444EB2"/>
    <w:rsid w:val="00C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FD64"/>
  <w15:chartTrackingRefBased/>
  <w15:docId w15:val="{84FC9D52-9BBC-4DF2-8430-12C835A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96F"/>
    <w:pPr>
      <w:keepNext/>
      <w:outlineLvl w:val="2"/>
    </w:pPr>
    <w:rPr>
      <w:b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D59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1591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</dc:creator>
  <cp:keywords/>
  <dc:description/>
  <cp:lastModifiedBy>Yucel Can Severcan</cp:lastModifiedBy>
  <cp:revision>2</cp:revision>
  <dcterms:created xsi:type="dcterms:W3CDTF">2024-02-13T13:11:00Z</dcterms:created>
  <dcterms:modified xsi:type="dcterms:W3CDTF">2024-02-13T13:11:00Z</dcterms:modified>
</cp:coreProperties>
</file>