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ACC5" w14:textId="77777777" w:rsidR="00B970B3" w:rsidRDefault="00B970B3" w:rsidP="00B970B3">
      <w:pPr>
        <w:pStyle w:val="Heading3"/>
      </w:pPr>
      <w:r>
        <w:t>CLASS SCHEDULE FOR ELECTIVE LECTURE COURSES IN 2024-2025 FALL</w:t>
      </w:r>
    </w:p>
    <w:p w14:paraId="0D00CD19" w14:textId="77777777" w:rsidR="00B970B3" w:rsidRPr="00517CCC" w:rsidRDefault="00B970B3" w:rsidP="00B970B3">
      <w:pPr>
        <w:rPr>
          <w:lang w:val="tr-TR"/>
        </w:rPr>
      </w:pPr>
    </w:p>
    <w:tbl>
      <w:tblPr>
        <w:tblW w:w="1564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1417"/>
        <w:gridCol w:w="3402"/>
        <w:gridCol w:w="1276"/>
        <w:gridCol w:w="2977"/>
        <w:gridCol w:w="1984"/>
      </w:tblGrid>
      <w:tr w:rsidR="00B970B3" w:rsidRPr="00C20F47" w14:paraId="1746EF5D" w14:textId="77777777" w:rsidTr="00C60AC0">
        <w:tc>
          <w:tcPr>
            <w:tcW w:w="4586" w:type="dxa"/>
          </w:tcPr>
          <w:p w14:paraId="72C8EF27" w14:textId="77777777" w:rsidR="00B970B3" w:rsidRPr="00C20F47" w:rsidRDefault="00B970B3" w:rsidP="00C60AC0">
            <w:pPr>
              <w:rPr>
                <w:b/>
                <w:bCs/>
                <w:sz w:val="22"/>
                <w:szCs w:val="22"/>
              </w:rPr>
            </w:pPr>
            <w:r w:rsidRPr="00C20F47">
              <w:rPr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1417" w:type="dxa"/>
          </w:tcPr>
          <w:p w14:paraId="218B986A" w14:textId="77777777" w:rsidR="00B970B3" w:rsidRPr="00C20F47" w:rsidRDefault="00B970B3" w:rsidP="00C60AC0">
            <w:pPr>
              <w:rPr>
                <w:b/>
                <w:bCs/>
                <w:sz w:val="22"/>
                <w:szCs w:val="22"/>
              </w:rPr>
            </w:pPr>
            <w:r w:rsidRPr="00C20F47">
              <w:rPr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3402" w:type="dxa"/>
          </w:tcPr>
          <w:p w14:paraId="0362EE0F" w14:textId="77777777" w:rsidR="00B970B3" w:rsidRPr="00C20F47" w:rsidRDefault="00B970B3" w:rsidP="00C60AC0">
            <w:pPr>
              <w:pStyle w:val="Heading3"/>
              <w:rPr>
                <w:bCs/>
                <w:sz w:val="22"/>
                <w:szCs w:val="22"/>
                <w:lang w:val="en-GB"/>
              </w:rPr>
            </w:pPr>
            <w:r w:rsidRPr="00C20F47">
              <w:rPr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276" w:type="dxa"/>
          </w:tcPr>
          <w:p w14:paraId="055356DF" w14:textId="77777777" w:rsidR="00B970B3" w:rsidRPr="00C20F47" w:rsidRDefault="00B970B3" w:rsidP="00C60A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Credit</w:t>
            </w:r>
          </w:p>
        </w:tc>
        <w:tc>
          <w:tcPr>
            <w:tcW w:w="2977" w:type="dxa"/>
          </w:tcPr>
          <w:p w14:paraId="69385CEF" w14:textId="77777777" w:rsidR="00B970B3" w:rsidRPr="00C20F47" w:rsidRDefault="00B970B3" w:rsidP="00C60A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984" w:type="dxa"/>
          </w:tcPr>
          <w:p w14:paraId="3252384F" w14:textId="77777777" w:rsidR="00B970B3" w:rsidRPr="00C20F47" w:rsidRDefault="00B970B3" w:rsidP="00C60AC0">
            <w:pPr>
              <w:rPr>
                <w:b/>
                <w:bCs/>
                <w:sz w:val="22"/>
                <w:szCs w:val="22"/>
              </w:rPr>
            </w:pPr>
            <w:r w:rsidRPr="00C20F47">
              <w:rPr>
                <w:b/>
                <w:bCs/>
                <w:sz w:val="22"/>
                <w:szCs w:val="22"/>
              </w:rPr>
              <w:t>Class</w:t>
            </w:r>
          </w:p>
        </w:tc>
      </w:tr>
      <w:tr w:rsidR="00B970B3" w:rsidRPr="00C20F47" w14:paraId="62D23A47" w14:textId="77777777" w:rsidTr="00C60AC0">
        <w:tc>
          <w:tcPr>
            <w:tcW w:w="4586" w:type="dxa"/>
          </w:tcPr>
          <w:p w14:paraId="17599343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Prof.Dr. </w:t>
            </w:r>
            <w:r w:rsidRPr="00C20F47">
              <w:rPr>
                <w:sz w:val="22"/>
                <w:szCs w:val="22"/>
              </w:rPr>
              <w:t>Olgu ÇALIŞKAN</w:t>
            </w:r>
          </w:p>
          <w:p w14:paraId="627327F6" w14:textId="77777777" w:rsidR="00B970B3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Doç.Dr. </w:t>
            </w:r>
            <w:r w:rsidRPr="00C20F47">
              <w:rPr>
                <w:sz w:val="22"/>
                <w:szCs w:val="22"/>
              </w:rPr>
              <w:t>Yücel Can SEVERCAN</w:t>
            </w:r>
          </w:p>
          <w:p w14:paraId="76D0F22A" w14:textId="77777777" w:rsidR="00B970B3" w:rsidRPr="00C3161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Araş.Gör.Ecem KUTLAY</w:t>
            </w:r>
          </w:p>
          <w:p w14:paraId="48E72161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Araş.Gör.H.Eren EFEOĞLU</w:t>
            </w:r>
          </w:p>
        </w:tc>
        <w:tc>
          <w:tcPr>
            <w:tcW w:w="1417" w:type="dxa"/>
          </w:tcPr>
          <w:p w14:paraId="65F86445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CRP 325</w:t>
            </w:r>
          </w:p>
        </w:tc>
        <w:tc>
          <w:tcPr>
            <w:tcW w:w="3402" w:type="dxa"/>
          </w:tcPr>
          <w:p w14:paraId="052BA9B3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Visualization in Spatial Planning and Design</w:t>
            </w:r>
          </w:p>
        </w:tc>
        <w:tc>
          <w:tcPr>
            <w:tcW w:w="1276" w:type="dxa"/>
          </w:tcPr>
          <w:p w14:paraId="7719EA73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 w:rsidRPr="00014AAF">
              <w:rPr>
                <w:sz w:val="22"/>
                <w:szCs w:val="22"/>
              </w:rPr>
              <w:t>(2-2)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2977" w:type="dxa"/>
          </w:tcPr>
          <w:p w14:paraId="38444759" w14:textId="77777777" w:rsidR="00B970B3" w:rsidRPr="00637F58" w:rsidRDefault="00B970B3" w:rsidP="00C60AC0">
            <w:pPr>
              <w:rPr>
                <w:sz w:val="22"/>
                <w:szCs w:val="22"/>
                <w:highlight w:val="magenta"/>
              </w:rPr>
            </w:pPr>
            <w:r w:rsidRPr="00D77B00">
              <w:rPr>
                <w:sz w:val="22"/>
                <w:szCs w:val="22"/>
              </w:rPr>
              <w:t>Wednesday 13.</w:t>
            </w:r>
            <w:r>
              <w:rPr>
                <w:sz w:val="22"/>
                <w:szCs w:val="22"/>
              </w:rPr>
              <w:t>4</w:t>
            </w:r>
            <w:r w:rsidRPr="00D77B00">
              <w:rPr>
                <w:sz w:val="22"/>
                <w:szCs w:val="22"/>
              </w:rPr>
              <w:t>0-16.30</w:t>
            </w:r>
          </w:p>
        </w:tc>
        <w:tc>
          <w:tcPr>
            <w:tcW w:w="1984" w:type="dxa"/>
          </w:tcPr>
          <w:p w14:paraId="2E71E7B1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 Bina 210</w:t>
            </w:r>
          </w:p>
        </w:tc>
      </w:tr>
      <w:tr w:rsidR="00B970B3" w:rsidRPr="00C20F47" w14:paraId="6413FE7D" w14:textId="77777777" w:rsidTr="00C60AC0">
        <w:tc>
          <w:tcPr>
            <w:tcW w:w="4586" w:type="dxa"/>
          </w:tcPr>
          <w:p w14:paraId="3612B2D9" w14:textId="77777777" w:rsidR="00B970B3" w:rsidRPr="00C3161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01 Prof.Dr. Olgu ÇALIŞKAN</w:t>
            </w:r>
          </w:p>
          <w:p w14:paraId="06640EBE" w14:textId="77777777" w:rsidR="00B970B3" w:rsidRPr="00C3161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02 Prof.Dr. Aydan BALAMİR (PT)</w:t>
            </w:r>
          </w:p>
          <w:p w14:paraId="479655AE" w14:textId="77777777" w:rsidR="00B970B3" w:rsidRPr="00C3161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Araş.Gör.Furkan Erdem SÖZERİ</w:t>
            </w:r>
          </w:p>
        </w:tc>
        <w:tc>
          <w:tcPr>
            <w:tcW w:w="1417" w:type="dxa"/>
          </w:tcPr>
          <w:p w14:paraId="6D61D910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CRP 355</w:t>
            </w:r>
          </w:p>
        </w:tc>
        <w:tc>
          <w:tcPr>
            <w:tcW w:w="3402" w:type="dxa"/>
          </w:tcPr>
          <w:p w14:paraId="5DD12762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Collective Housing Planning and Design</w:t>
            </w:r>
          </w:p>
        </w:tc>
        <w:tc>
          <w:tcPr>
            <w:tcW w:w="1276" w:type="dxa"/>
          </w:tcPr>
          <w:p w14:paraId="3BE0BC15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(1-4) 3</w:t>
            </w:r>
          </w:p>
        </w:tc>
        <w:tc>
          <w:tcPr>
            <w:tcW w:w="2977" w:type="dxa"/>
          </w:tcPr>
          <w:p w14:paraId="379C5788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D5355A">
              <w:rPr>
                <w:sz w:val="22"/>
                <w:szCs w:val="22"/>
              </w:rPr>
              <w:t>Tuesday 08.40-13.30</w:t>
            </w:r>
          </w:p>
        </w:tc>
        <w:tc>
          <w:tcPr>
            <w:tcW w:w="1984" w:type="dxa"/>
          </w:tcPr>
          <w:p w14:paraId="03D6D773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89</w:t>
            </w:r>
          </w:p>
        </w:tc>
      </w:tr>
      <w:tr w:rsidR="00B970B3" w:rsidRPr="00C20F47" w14:paraId="4FD9489D" w14:textId="77777777" w:rsidTr="00C60AC0">
        <w:tc>
          <w:tcPr>
            <w:tcW w:w="4586" w:type="dxa"/>
          </w:tcPr>
          <w:p w14:paraId="6E16E596" w14:textId="77777777" w:rsidR="00B970B3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01 Doç.Dr.</w:t>
            </w:r>
            <w:r>
              <w:rPr>
                <w:sz w:val="22"/>
                <w:szCs w:val="22"/>
              </w:rPr>
              <w:t xml:space="preserve"> </w:t>
            </w:r>
            <w:r w:rsidRPr="00C20F47">
              <w:rPr>
                <w:sz w:val="22"/>
                <w:szCs w:val="22"/>
              </w:rPr>
              <w:t xml:space="preserve">Meltem ŞENOL BALABAN </w:t>
            </w:r>
          </w:p>
          <w:p w14:paraId="7F72A612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 w:rsidRPr="00C20F47">
              <w:rPr>
                <w:sz w:val="22"/>
                <w:szCs w:val="22"/>
              </w:rPr>
              <w:t>Prof.Dr. Serap KAYASÜ</w:t>
            </w:r>
          </w:p>
        </w:tc>
        <w:tc>
          <w:tcPr>
            <w:tcW w:w="1417" w:type="dxa"/>
          </w:tcPr>
          <w:p w14:paraId="6C5A0708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CRP 404</w:t>
            </w:r>
          </w:p>
        </w:tc>
        <w:tc>
          <w:tcPr>
            <w:tcW w:w="3402" w:type="dxa"/>
          </w:tcPr>
          <w:p w14:paraId="54CCBFE8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 xml:space="preserve">Contemporary Issues in City </w:t>
            </w:r>
            <w:r>
              <w:rPr>
                <w:sz w:val="22"/>
                <w:szCs w:val="22"/>
              </w:rPr>
              <w:t>and</w:t>
            </w:r>
            <w:r w:rsidRPr="00C20F47">
              <w:rPr>
                <w:sz w:val="22"/>
                <w:szCs w:val="22"/>
              </w:rPr>
              <w:t xml:space="preserve"> Regional Planning</w:t>
            </w:r>
          </w:p>
        </w:tc>
        <w:tc>
          <w:tcPr>
            <w:tcW w:w="1276" w:type="dxa"/>
          </w:tcPr>
          <w:p w14:paraId="4DEB06D0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(3-0) 3</w:t>
            </w:r>
          </w:p>
        </w:tc>
        <w:tc>
          <w:tcPr>
            <w:tcW w:w="2977" w:type="dxa"/>
          </w:tcPr>
          <w:p w14:paraId="4C714A1B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Friday 09.40-12.30 </w:t>
            </w:r>
          </w:p>
        </w:tc>
        <w:tc>
          <w:tcPr>
            <w:tcW w:w="1984" w:type="dxa"/>
          </w:tcPr>
          <w:p w14:paraId="3134C0E8" w14:textId="77777777" w:rsidR="00B970B3" w:rsidRPr="006629F6" w:rsidRDefault="00B970B3" w:rsidP="00C60AC0">
            <w:pPr>
              <w:rPr>
                <w:sz w:val="22"/>
                <w:szCs w:val="22"/>
              </w:rPr>
            </w:pPr>
            <w:r w:rsidRPr="006629F6">
              <w:rPr>
                <w:sz w:val="22"/>
                <w:szCs w:val="22"/>
              </w:rPr>
              <w:t>R 4</w:t>
            </w:r>
            <w:r>
              <w:rPr>
                <w:sz w:val="22"/>
                <w:szCs w:val="22"/>
              </w:rPr>
              <w:t>6</w:t>
            </w:r>
          </w:p>
        </w:tc>
      </w:tr>
      <w:tr w:rsidR="00B970B3" w:rsidRPr="00C20F47" w14:paraId="09F989CB" w14:textId="77777777" w:rsidTr="00C60AC0">
        <w:tc>
          <w:tcPr>
            <w:tcW w:w="4586" w:type="dxa"/>
          </w:tcPr>
          <w:p w14:paraId="5DC3A20C" w14:textId="77777777" w:rsidR="00B970B3" w:rsidRPr="00627C0D" w:rsidRDefault="00B970B3" w:rsidP="00C60AC0">
            <w:pPr>
              <w:rPr>
                <w:sz w:val="22"/>
                <w:szCs w:val="22"/>
              </w:rPr>
            </w:pPr>
            <w:r w:rsidRPr="00627C0D">
              <w:rPr>
                <w:sz w:val="22"/>
                <w:szCs w:val="22"/>
              </w:rPr>
              <w:t>01 Doç.Dr.</w:t>
            </w:r>
            <w:r>
              <w:rPr>
                <w:sz w:val="22"/>
                <w:szCs w:val="22"/>
              </w:rPr>
              <w:t xml:space="preserve"> </w:t>
            </w:r>
            <w:r w:rsidRPr="00627C0D">
              <w:rPr>
                <w:sz w:val="22"/>
                <w:szCs w:val="22"/>
              </w:rPr>
              <w:t>M.Anıl ŞENYEL KÜRKÇÜOĞLU</w:t>
            </w:r>
          </w:p>
          <w:p w14:paraId="352C9F98" w14:textId="77777777" w:rsidR="00B970B3" w:rsidRPr="00627C0D" w:rsidRDefault="00B970B3" w:rsidP="00C60AC0">
            <w:pPr>
              <w:rPr>
                <w:sz w:val="22"/>
                <w:szCs w:val="22"/>
              </w:rPr>
            </w:pPr>
            <w:r w:rsidRPr="00627C0D">
              <w:rPr>
                <w:sz w:val="22"/>
                <w:szCs w:val="22"/>
              </w:rPr>
              <w:t>02 Dr. Sıla ÖZDEMİR (PT)</w:t>
            </w:r>
          </w:p>
          <w:p w14:paraId="0BF36004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627C0D">
              <w:rPr>
                <w:sz w:val="22"/>
                <w:szCs w:val="22"/>
              </w:rPr>
              <w:t>03 Dr. Mustafa Raşit ŞAHİN (PT)</w:t>
            </w:r>
          </w:p>
        </w:tc>
        <w:tc>
          <w:tcPr>
            <w:tcW w:w="1417" w:type="dxa"/>
          </w:tcPr>
          <w:p w14:paraId="12B72C1C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CRP 445</w:t>
            </w:r>
          </w:p>
        </w:tc>
        <w:tc>
          <w:tcPr>
            <w:tcW w:w="3402" w:type="dxa"/>
          </w:tcPr>
          <w:p w14:paraId="1823D98F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Artificial Intelligence in Urban Planning and Design</w:t>
            </w:r>
          </w:p>
        </w:tc>
        <w:tc>
          <w:tcPr>
            <w:tcW w:w="1276" w:type="dxa"/>
          </w:tcPr>
          <w:p w14:paraId="325DFCF2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(2-2) 3</w:t>
            </w:r>
          </w:p>
        </w:tc>
        <w:tc>
          <w:tcPr>
            <w:tcW w:w="2977" w:type="dxa"/>
          </w:tcPr>
          <w:p w14:paraId="5ABD9A04" w14:textId="77777777" w:rsidR="00B970B3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 09.40-12.30</w:t>
            </w:r>
          </w:p>
          <w:p w14:paraId="36CA7DF2" w14:textId="77777777" w:rsidR="00B970B3" w:rsidRPr="00C20F47" w:rsidRDefault="00B970B3" w:rsidP="00C60AC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4E755F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 Bina 210</w:t>
            </w:r>
          </w:p>
        </w:tc>
      </w:tr>
      <w:tr w:rsidR="00B970B3" w:rsidRPr="00C20F47" w14:paraId="72D11992" w14:textId="77777777" w:rsidTr="00C60AC0">
        <w:tc>
          <w:tcPr>
            <w:tcW w:w="4586" w:type="dxa"/>
          </w:tcPr>
          <w:p w14:paraId="4527E0C6" w14:textId="77777777" w:rsidR="00B970B3" w:rsidRPr="00C3161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Doç.Dr. Ender P</w:t>
            </w:r>
            <w:r>
              <w:rPr>
                <w:sz w:val="22"/>
                <w:szCs w:val="22"/>
              </w:rPr>
              <w:t>EKER</w:t>
            </w:r>
          </w:p>
          <w:p w14:paraId="25E6F654" w14:textId="77777777" w:rsidR="00B970B3" w:rsidRPr="00C3161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Araş.Gör.Aybüke Balahun ÇOBAN</w:t>
            </w:r>
          </w:p>
        </w:tc>
        <w:tc>
          <w:tcPr>
            <w:tcW w:w="1417" w:type="dxa"/>
          </w:tcPr>
          <w:p w14:paraId="2884CBA9" w14:textId="77777777" w:rsidR="00B970B3" w:rsidRPr="00C3161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CRP 446</w:t>
            </w:r>
          </w:p>
        </w:tc>
        <w:tc>
          <w:tcPr>
            <w:tcW w:w="3402" w:type="dxa"/>
          </w:tcPr>
          <w:p w14:paraId="0985CF64" w14:textId="77777777" w:rsidR="00B970B3" w:rsidRPr="00C3161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Climate Responsive Urban Design</w:t>
            </w:r>
          </w:p>
          <w:p w14:paraId="6D71DD42" w14:textId="77777777" w:rsidR="00B970B3" w:rsidRPr="00C31617" w:rsidRDefault="00B970B3" w:rsidP="00C60AC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421414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(2-2) 3</w:t>
            </w:r>
          </w:p>
        </w:tc>
        <w:tc>
          <w:tcPr>
            <w:tcW w:w="2977" w:type="dxa"/>
          </w:tcPr>
          <w:p w14:paraId="36091AB5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31617">
              <w:rPr>
                <w:sz w:val="22"/>
                <w:szCs w:val="22"/>
              </w:rPr>
              <w:t>Tuesday 08.40-12.30</w:t>
            </w:r>
          </w:p>
        </w:tc>
        <w:tc>
          <w:tcPr>
            <w:tcW w:w="1984" w:type="dxa"/>
          </w:tcPr>
          <w:p w14:paraId="16526A9F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44</w:t>
            </w:r>
          </w:p>
        </w:tc>
      </w:tr>
      <w:tr w:rsidR="00B970B3" w:rsidRPr="00C20F47" w14:paraId="15C903A6" w14:textId="77777777" w:rsidTr="00C60AC0">
        <w:trPr>
          <w:trHeight w:val="430"/>
        </w:trPr>
        <w:tc>
          <w:tcPr>
            <w:tcW w:w="4586" w:type="dxa"/>
          </w:tcPr>
          <w:p w14:paraId="5ACEDEA3" w14:textId="77777777" w:rsidR="00B970B3" w:rsidRPr="00377AED" w:rsidRDefault="00B970B3" w:rsidP="00C60AC0">
            <w:pPr>
              <w:rPr>
                <w:sz w:val="22"/>
                <w:szCs w:val="22"/>
              </w:rPr>
            </w:pPr>
            <w:r w:rsidRPr="00377AED">
              <w:rPr>
                <w:sz w:val="22"/>
                <w:szCs w:val="22"/>
              </w:rPr>
              <w:t>Prof.Dr.</w:t>
            </w:r>
            <w:r>
              <w:rPr>
                <w:sz w:val="22"/>
                <w:szCs w:val="22"/>
              </w:rPr>
              <w:t xml:space="preserve"> </w:t>
            </w:r>
            <w:r w:rsidRPr="00377AED">
              <w:rPr>
                <w:sz w:val="22"/>
                <w:szCs w:val="22"/>
              </w:rPr>
              <w:t>Nil</w:t>
            </w:r>
            <w:r>
              <w:rPr>
                <w:sz w:val="22"/>
                <w:szCs w:val="22"/>
              </w:rPr>
              <w:t xml:space="preserve"> UZUN</w:t>
            </w:r>
          </w:p>
        </w:tc>
        <w:tc>
          <w:tcPr>
            <w:tcW w:w="1417" w:type="dxa"/>
          </w:tcPr>
          <w:p w14:paraId="4D4002EF" w14:textId="77777777" w:rsidR="00B970B3" w:rsidRPr="00377AED" w:rsidRDefault="00B970B3" w:rsidP="00C60AC0">
            <w:pPr>
              <w:rPr>
                <w:sz w:val="22"/>
                <w:szCs w:val="22"/>
              </w:rPr>
            </w:pPr>
            <w:r w:rsidRPr="00377AED">
              <w:rPr>
                <w:sz w:val="22"/>
                <w:szCs w:val="22"/>
              </w:rPr>
              <w:t>CRP 478</w:t>
            </w:r>
          </w:p>
        </w:tc>
        <w:tc>
          <w:tcPr>
            <w:tcW w:w="3402" w:type="dxa"/>
          </w:tcPr>
          <w:p w14:paraId="2BBD5DFF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Urban Residential Transformation in Türkiye</w:t>
            </w:r>
          </w:p>
        </w:tc>
        <w:tc>
          <w:tcPr>
            <w:tcW w:w="1276" w:type="dxa"/>
          </w:tcPr>
          <w:p w14:paraId="1ACBCAF1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(3-0) 3</w:t>
            </w:r>
          </w:p>
        </w:tc>
        <w:tc>
          <w:tcPr>
            <w:tcW w:w="2977" w:type="dxa"/>
          </w:tcPr>
          <w:p w14:paraId="17354816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  <w:r w:rsidRPr="00014AAF">
              <w:rPr>
                <w:sz w:val="22"/>
                <w:szCs w:val="22"/>
              </w:rPr>
              <w:t xml:space="preserve"> 9.40-12.30</w:t>
            </w:r>
          </w:p>
        </w:tc>
        <w:tc>
          <w:tcPr>
            <w:tcW w:w="1984" w:type="dxa"/>
          </w:tcPr>
          <w:p w14:paraId="721B20DF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44</w:t>
            </w:r>
          </w:p>
        </w:tc>
      </w:tr>
      <w:tr w:rsidR="00B970B3" w:rsidRPr="00C20F47" w14:paraId="715E58FE" w14:textId="77777777" w:rsidTr="00C60AC0">
        <w:trPr>
          <w:trHeight w:val="430"/>
        </w:trPr>
        <w:tc>
          <w:tcPr>
            <w:tcW w:w="4586" w:type="dxa"/>
          </w:tcPr>
          <w:p w14:paraId="5B9DBBDD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Feridun DUYGULUER (PT)</w:t>
            </w:r>
          </w:p>
        </w:tc>
        <w:tc>
          <w:tcPr>
            <w:tcW w:w="1417" w:type="dxa"/>
          </w:tcPr>
          <w:p w14:paraId="4D3CEED7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CRP 479</w:t>
            </w:r>
          </w:p>
        </w:tc>
        <w:tc>
          <w:tcPr>
            <w:tcW w:w="3402" w:type="dxa"/>
          </w:tcPr>
          <w:p w14:paraId="35A39AFA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Implementation Aspects of Urban Planning</w:t>
            </w:r>
          </w:p>
        </w:tc>
        <w:tc>
          <w:tcPr>
            <w:tcW w:w="1276" w:type="dxa"/>
          </w:tcPr>
          <w:p w14:paraId="607D3FBC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 w:rsidRPr="00014AAF">
              <w:rPr>
                <w:sz w:val="22"/>
                <w:szCs w:val="22"/>
              </w:rPr>
              <w:t>(3-0) 3</w:t>
            </w:r>
          </w:p>
        </w:tc>
        <w:tc>
          <w:tcPr>
            <w:tcW w:w="2977" w:type="dxa"/>
          </w:tcPr>
          <w:p w14:paraId="4003041C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Tuesday 09.40-12.30</w:t>
            </w:r>
          </w:p>
        </w:tc>
        <w:tc>
          <w:tcPr>
            <w:tcW w:w="1984" w:type="dxa"/>
          </w:tcPr>
          <w:p w14:paraId="4EC186D4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48</w:t>
            </w:r>
          </w:p>
        </w:tc>
      </w:tr>
      <w:tr w:rsidR="00B970B3" w:rsidRPr="00C20F47" w14:paraId="2F15E7CE" w14:textId="77777777" w:rsidTr="00C60AC0">
        <w:trPr>
          <w:trHeight w:val="532"/>
        </w:trPr>
        <w:tc>
          <w:tcPr>
            <w:tcW w:w="4586" w:type="dxa"/>
          </w:tcPr>
          <w:p w14:paraId="4B88EA47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Prof.Dr.</w:t>
            </w:r>
            <w:r>
              <w:rPr>
                <w:sz w:val="22"/>
                <w:szCs w:val="22"/>
              </w:rPr>
              <w:t xml:space="preserve"> </w:t>
            </w:r>
            <w:r w:rsidRPr="00C20F47">
              <w:rPr>
                <w:sz w:val="22"/>
                <w:szCs w:val="22"/>
              </w:rPr>
              <w:t>Melih ERSOY (PT)</w:t>
            </w:r>
          </w:p>
        </w:tc>
        <w:tc>
          <w:tcPr>
            <w:tcW w:w="1417" w:type="dxa"/>
          </w:tcPr>
          <w:p w14:paraId="5E90961C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CRP 495</w:t>
            </w:r>
          </w:p>
        </w:tc>
        <w:tc>
          <w:tcPr>
            <w:tcW w:w="3402" w:type="dxa"/>
          </w:tcPr>
          <w:p w14:paraId="6BDB94B9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Urban Political Analysis</w:t>
            </w:r>
          </w:p>
        </w:tc>
        <w:tc>
          <w:tcPr>
            <w:tcW w:w="1276" w:type="dxa"/>
          </w:tcPr>
          <w:p w14:paraId="61E57444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 w:rsidRPr="00014AAF">
              <w:rPr>
                <w:sz w:val="22"/>
                <w:szCs w:val="22"/>
              </w:rPr>
              <w:t>(3-0) 3</w:t>
            </w:r>
          </w:p>
        </w:tc>
        <w:tc>
          <w:tcPr>
            <w:tcW w:w="2977" w:type="dxa"/>
          </w:tcPr>
          <w:p w14:paraId="3AAA46AB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Tuesday 10:40-13:30</w:t>
            </w:r>
          </w:p>
        </w:tc>
        <w:tc>
          <w:tcPr>
            <w:tcW w:w="1984" w:type="dxa"/>
          </w:tcPr>
          <w:p w14:paraId="3165F287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49</w:t>
            </w:r>
          </w:p>
        </w:tc>
      </w:tr>
      <w:tr w:rsidR="00B970B3" w:rsidRPr="00C20F47" w14:paraId="13C3611B" w14:textId="77777777" w:rsidTr="00C60AC0">
        <w:trPr>
          <w:trHeight w:val="363"/>
        </w:trPr>
        <w:tc>
          <w:tcPr>
            <w:tcW w:w="4586" w:type="dxa"/>
          </w:tcPr>
          <w:p w14:paraId="766A9D9A" w14:textId="77777777" w:rsidR="00B970B3" w:rsidRPr="00627C0D" w:rsidRDefault="00B970B3" w:rsidP="00C60AC0">
            <w:pPr>
              <w:rPr>
                <w:sz w:val="22"/>
                <w:szCs w:val="22"/>
              </w:rPr>
            </w:pPr>
            <w:r w:rsidRPr="00627C0D">
              <w:rPr>
                <w:sz w:val="22"/>
                <w:szCs w:val="22"/>
              </w:rPr>
              <w:t>Prof.Dr. Olgu ÇALIŞKAN</w:t>
            </w:r>
          </w:p>
          <w:p w14:paraId="732D1FFE" w14:textId="77777777" w:rsidR="00B970B3" w:rsidRPr="00627C0D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Y. </w:t>
            </w:r>
            <w:r w:rsidRPr="00627C0D">
              <w:rPr>
                <w:sz w:val="22"/>
                <w:szCs w:val="22"/>
              </w:rPr>
              <w:t>Baver BARUT</w:t>
            </w:r>
            <w:r>
              <w:rPr>
                <w:sz w:val="22"/>
                <w:szCs w:val="22"/>
              </w:rPr>
              <w:t xml:space="preserve"> (PT)</w:t>
            </w:r>
          </w:p>
        </w:tc>
        <w:tc>
          <w:tcPr>
            <w:tcW w:w="1417" w:type="dxa"/>
          </w:tcPr>
          <w:p w14:paraId="253147A4" w14:textId="77777777" w:rsidR="00B970B3" w:rsidRPr="00627C0D" w:rsidRDefault="00B970B3" w:rsidP="00C60AC0">
            <w:pPr>
              <w:rPr>
                <w:sz w:val="22"/>
                <w:szCs w:val="22"/>
              </w:rPr>
            </w:pPr>
            <w:r w:rsidRPr="00627C0D">
              <w:rPr>
                <w:sz w:val="22"/>
                <w:szCs w:val="22"/>
              </w:rPr>
              <w:t>UD 555</w:t>
            </w:r>
          </w:p>
        </w:tc>
        <w:tc>
          <w:tcPr>
            <w:tcW w:w="3402" w:type="dxa"/>
          </w:tcPr>
          <w:p w14:paraId="6E961580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Parametric Urban Design</w:t>
            </w:r>
          </w:p>
        </w:tc>
        <w:tc>
          <w:tcPr>
            <w:tcW w:w="1276" w:type="dxa"/>
          </w:tcPr>
          <w:p w14:paraId="0EC3AED0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(2-2) 3</w:t>
            </w:r>
          </w:p>
        </w:tc>
        <w:tc>
          <w:tcPr>
            <w:tcW w:w="2977" w:type="dxa"/>
          </w:tcPr>
          <w:p w14:paraId="041616D7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236076">
              <w:rPr>
                <w:sz w:val="22"/>
                <w:szCs w:val="22"/>
              </w:rPr>
              <w:t>Thursday 08.40-13.30</w:t>
            </w:r>
          </w:p>
        </w:tc>
        <w:tc>
          <w:tcPr>
            <w:tcW w:w="1984" w:type="dxa"/>
          </w:tcPr>
          <w:p w14:paraId="5E76EF33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52-B (UD Stüdyo)</w:t>
            </w:r>
          </w:p>
        </w:tc>
      </w:tr>
      <w:tr w:rsidR="00B970B3" w:rsidRPr="00C20F47" w14:paraId="7D36FFBA" w14:textId="77777777" w:rsidTr="00C60AC0">
        <w:trPr>
          <w:trHeight w:val="363"/>
        </w:trPr>
        <w:tc>
          <w:tcPr>
            <w:tcW w:w="4586" w:type="dxa"/>
          </w:tcPr>
          <w:p w14:paraId="4970F9A9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Prof.Dr.</w:t>
            </w:r>
            <w:r>
              <w:rPr>
                <w:sz w:val="22"/>
                <w:szCs w:val="22"/>
              </w:rPr>
              <w:t xml:space="preserve"> </w:t>
            </w:r>
            <w:r w:rsidRPr="00C20F47">
              <w:rPr>
                <w:sz w:val="22"/>
                <w:szCs w:val="22"/>
              </w:rPr>
              <w:t>Ela BABALIK HAMİTOĞLU (PT)</w:t>
            </w:r>
          </w:p>
        </w:tc>
        <w:tc>
          <w:tcPr>
            <w:tcW w:w="1417" w:type="dxa"/>
          </w:tcPr>
          <w:p w14:paraId="0E26B2B9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CP 704</w:t>
            </w:r>
          </w:p>
        </w:tc>
        <w:tc>
          <w:tcPr>
            <w:tcW w:w="3402" w:type="dxa"/>
          </w:tcPr>
          <w:p w14:paraId="7DA30D03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Transport Policy</w:t>
            </w:r>
          </w:p>
        </w:tc>
        <w:tc>
          <w:tcPr>
            <w:tcW w:w="1276" w:type="dxa"/>
          </w:tcPr>
          <w:p w14:paraId="733739ED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(3-0) 3</w:t>
            </w:r>
          </w:p>
        </w:tc>
        <w:tc>
          <w:tcPr>
            <w:tcW w:w="2977" w:type="dxa"/>
          </w:tcPr>
          <w:p w14:paraId="28B63375" w14:textId="77777777" w:rsidR="00B970B3" w:rsidRPr="00710882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  <w:r w:rsidRPr="00710882">
              <w:rPr>
                <w:sz w:val="22"/>
                <w:szCs w:val="22"/>
              </w:rPr>
              <w:t xml:space="preserve"> 9.40-12.30</w:t>
            </w:r>
          </w:p>
        </w:tc>
        <w:tc>
          <w:tcPr>
            <w:tcW w:w="1984" w:type="dxa"/>
          </w:tcPr>
          <w:p w14:paraId="70E0DACE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43</w:t>
            </w:r>
          </w:p>
        </w:tc>
      </w:tr>
      <w:tr w:rsidR="00B970B3" w:rsidRPr="00C20F47" w14:paraId="49F7E2E5" w14:textId="77777777" w:rsidTr="00C60AC0">
        <w:trPr>
          <w:trHeight w:val="363"/>
        </w:trPr>
        <w:tc>
          <w:tcPr>
            <w:tcW w:w="4586" w:type="dxa"/>
          </w:tcPr>
          <w:p w14:paraId="41FD7C2E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Prof.Dr.</w:t>
            </w:r>
            <w:r>
              <w:rPr>
                <w:sz w:val="22"/>
                <w:szCs w:val="22"/>
              </w:rPr>
              <w:t xml:space="preserve"> </w:t>
            </w:r>
            <w:r w:rsidRPr="00C20F47">
              <w:rPr>
                <w:sz w:val="22"/>
                <w:szCs w:val="22"/>
              </w:rPr>
              <w:t>Ayda ERAYDIN (PT)</w:t>
            </w:r>
          </w:p>
        </w:tc>
        <w:tc>
          <w:tcPr>
            <w:tcW w:w="1417" w:type="dxa"/>
          </w:tcPr>
          <w:p w14:paraId="3491C30F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CRP 710</w:t>
            </w:r>
          </w:p>
        </w:tc>
        <w:tc>
          <w:tcPr>
            <w:tcW w:w="3402" w:type="dxa"/>
          </w:tcPr>
          <w:p w14:paraId="56F4E1D3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 w:rsidRPr="00C20F47">
              <w:rPr>
                <w:sz w:val="22"/>
                <w:szCs w:val="22"/>
              </w:rPr>
              <w:t>Planning, Action and Institutions; A Critical Analysis of Planning Theories</w:t>
            </w:r>
          </w:p>
        </w:tc>
        <w:tc>
          <w:tcPr>
            <w:tcW w:w="1276" w:type="dxa"/>
          </w:tcPr>
          <w:p w14:paraId="0B885185" w14:textId="77777777" w:rsidR="00B970B3" w:rsidRPr="00014AAF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(3-0) 3</w:t>
            </w:r>
          </w:p>
        </w:tc>
        <w:tc>
          <w:tcPr>
            <w:tcW w:w="2977" w:type="dxa"/>
          </w:tcPr>
          <w:p w14:paraId="07AC0415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 09.40-12.30</w:t>
            </w:r>
          </w:p>
        </w:tc>
        <w:tc>
          <w:tcPr>
            <w:tcW w:w="1984" w:type="dxa"/>
          </w:tcPr>
          <w:p w14:paraId="6D2545E9" w14:textId="77777777" w:rsidR="00B970B3" w:rsidRPr="00C20F47" w:rsidRDefault="00B970B3" w:rsidP="00C60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48</w:t>
            </w:r>
          </w:p>
        </w:tc>
      </w:tr>
    </w:tbl>
    <w:p w14:paraId="45C850B8" w14:textId="77777777" w:rsidR="00B970B3" w:rsidRDefault="00B970B3" w:rsidP="00B970B3">
      <w:pPr>
        <w:rPr>
          <w:lang w:val="tr-TR"/>
        </w:rPr>
      </w:pPr>
    </w:p>
    <w:p w14:paraId="30CD8168" w14:textId="77777777" w:rsidR="00DE458A" w:rsidRPr="00B970B3" w:rsidRDefault="00DE458A" w:rsidP="00B970B3"/>
    <w:sectPr w:rsidR="00DE458A" w:rsidRPr="00B970B3" w:rsidSect="00956939">
      <w:footerReference w:type="even" r:id="rId6"/>
      <w:footerReference w:type="default" r:id="rId7"/>
      <w:pgSz w:w="16838" w:h="11906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3DFD" w14:textId="77777777" w:rsidR="00EA0971" w:rsidRDefault="00EA0971">
      <w:r>
        <w:separator/>
      </w:r>
    </w:p>
  </w:endnote>
  <w:endnote w:type="continuationSeparator" w:id="0">
    <w:p w14:paraId="1EED4732" w14:textId="77777777" w:rsidR="00EA0971" w:rsidRDefault="00EA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1CDF" w14:textId="77777777" w:rsidR="00AF70F1" w:rsidRDefault="005E3A55" w:rsidP="00714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1835C" w14:textId="77777777" w:rsidR="00AF70F1" w:rsidRDefault="005343BE" w:rsidP="00714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4508" w14:textId="77777777" w:rsidR="00AF70F1" w:rsidRDefault="005E3A55" w:rsidP="00714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09E21F1" w14:textId="77777777" w:rsidR="00AF70F1" w:rsidRDefault="005343BE" w:rsidP="007143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2F19" w14:textId="77777777" w:rsidR="00EA0971" w:rsidRDefault="00EA0971">
      <w:r>
        <w:separator/>
      </w:r>
    </w:p>
  </w:footnote>
  <w:footnote w:type="continuationSeparator" w:id="0">
    <w:p w14:paraId="1B9E1FCC" w14:textId="77777777" w:rsidR="00EA0971" w:rsidRDefault="00EA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8A"/>
    <w:rsid w:val="005343BE"/>
    <w:rsid w:val="005E3A55"/>
    <w:rsid w:val="00B970B3"/>
    <w:rsid w:val="00DE458A"/>
    <w:rsid w:val="00E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8D4C"/>
  <w15:chartTrackingRefBased/>
  <w15:docId w15:val="{45AE8766-813E-4324-AFAD-269D638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458A"/>
    <w:pPr>
      <w:keepNext/>
      <w:outlineLvl w:val="2"/>
    </w:pPr>
    <w:rPr>
      <w:b/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E458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5E3A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E3A55"/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styleId="PageNumber">
    <w:name w:val="page number"/>
    <w:basedOn w:val="DefaultParagraphFont"/>
    <w:rsid w:val="005E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2024-09-24T10:40:00Z</dcterms:created>
  <dcterms:modified xsi:type="dcterms:W3CDTF">2024-09-24T10:40:00Z</dcterms:modified>
</cp:coreProperties>
</file>