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07A2" w14:textId="77777777" w:rsidR="0015591D" w:rsidRPr="0015591D" w:rsidRDefault="0015591D" w:rsidP="0015591D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CF0A2C"/>
          <w:sz w:val="36"/>
          <w:szCs w:val="36"/>
          <w:lang w:eastAsia="tr-TR"/>
        </w:rPr>
      </w:pPr>
      <w:r w:rsidRPr="0015591D">
        <w:rPr>
          <w:rFonts w:ascii="Times New Roman" w:eastAsia="Times New Roman" w:hAnsi="Times New Roman" w:cs="Times New Roman"/>
          <w:b/>
          <w:bCs/>
          <w:color w:val="CF0A2C"/>
          <w:sz w:val="36"/>
          <w:szCs w:val="36"/>
          <w:lang w:eastAsia="tr-TR"/>
        </w:rPr>
        <w:t>Registration Dates and Hours</w:t>
      </w:r>
    </w:p>
    <w:p w14:paraId="60888699" w14:textId="77777777" w:rsidR="0015591D" w:rsidRPr="0015591D" w:rsidRDefault="0015591D" w:rsidP="0015591D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3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66"/>
        <w:gridCol w:w="6529"/>
      </w:tblGrid>
      <w:tr w:rsidR="0015591D" w:rsidRPr="0015591D" w14:paraId="5B0D7324" w14:textId="77777777" w:rsidTr="0015591D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096FD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tr-TR"/>
              </w:rPr>
              <w:t>Interactive Registrations and Advisor Approvals </w:t>
            </w:r>
          </w:p>
          <w:p w14:paraId="5BCD5EF8" w14:textId="77777777" w:rsidR="0015591D" w:rsidRPr="0015591D" w:rsidRDefault="0015591D" w:rsidP="0015591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Students who do not register between these dates or who register but don't take the approval of their advisors cannot register in the add-drop period (except students who are in the 1. semester in their programs and who are in an adaptation situation).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C1420F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tr-TR"/>
              </w:rPr>
              <w:t>01 - 03 MARCH 2023</w:t>
            </w:r>
          </w:p>
          <w:p w14:paraId="41101DDA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Interactive Registration for Students;</w:t>
            </w:r>
          </w:p>
          <w:p w14:paraId="22561D52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It ends on 03 MARCH 2023 at 17:00</w:t>
            </w:r>
          </w:p>
          <w:p w14:paraId="5CAFA68F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Advisor Approvals;</w:t>
            </w:r>
          </w:p>
          <w:p w14:paraId="599598A2" w14:textId="77777777" w:rsidR="0015591D" w:rsidRPr="0015591D" w:rsidRDefault="0015591D" w:rsidP="0015591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It starts on the first date at 10:00, it ends last day at 23:59.</w:t>
            </w:r>
          </w:p>
        </w:tc>
      </w:tr>
      <w:tr w:rsidR="0015591D" w:rsidRPr="0015591D" w14:paraId="4307FF20" w14:textId="77777777" w:rsidTr="0015591D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70252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tr-TR"/>
              </w:rPr>
              <w:t>Add-Drop, Late Registrations, and Advisor Approvals </w:t>
            </w:r>
          </w:p>
          <w:p w14:paraId="5DF0E040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Students who register between interactive registrations and advisors approval dates and make add-drop or group changes must absolutely take the approval of their advisors.</w:t>
            </w:r>
          </w:p>
          <w:p w14:paraId="7CD7D6A1" w14:textId="77777777" w:rsidR="0015591D" w:rsidRPr="0015591D" w:rsidRDefault="0015591D" w:rsidP="0015591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Students, who register between these dates and take the approval of their advisors, do not need to re-enter the registration program during the Add-Drop period if they do not want to make any changes in their registration.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1E774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tr-TR"/>
              </w:rPr>
              <w:t>13 - 17 MARCH 2023</w:t>
            </w:r>
          </w:p>
          <w:p w14:paraId="04294ED8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Add-Drop for Students;</w:t>
            </w:r>
          </w:p>
          <w:p w14:paraId="3FC27821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It ends on 17 MARCH 2023 at 17:00</w:t>
            </w:r>
          </w:p>
          <w:p w14:paraId="228764A7" w14:textId="77777777" w:rsidR="0015591D" w:rsidRPr="0015591D" w:rsidRDefault="0015591D" w:rsidP="0015591D">
            <w:pPr>
              <w:spacing w:after="15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Advisor Approvals;</w:t>
            </w:r>
          </w:p>
          <w:p w14:paraId="3F2D2C44" w14:textId="77777777" w:rsidR="0015591D" w:rsidRPr="0015591D" w:rsidRDefault="0015591D" w:rsidP="0015591D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</w:pPr>
            <w:r w:rsidRPr="0015591D">
              <w:rPr>
                <w:rFonts w:ascii="Roboto" w:eastAsia="Times New Roman" w:hAnsi="Roboto" w:cs="Times New Roman"/>
                <w:sz w:val="24"/>
                <w:szCs w:val="24"/>
                <w:lang w:eastAsia="tr-TR"/>
              </w:rPr>
              <w:t>It starts on the first date at 10:00, it ends last day at 23:59.</w:t>
            </w:r>
          </w:p>
        </w:tc>
      </w:tr>
    </w:tbl>
    <w:p w14:paraId="24D340F9" w14:textId="77777777" w:rsidR="0015591D" w:rsidRPr="0015591D" w:rsidRDefault="0015591D" w:rsidP="0015591D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tr-TR"/>
        </w:rPr>
      </w:pPr>
      <w:r w:rsidRPr="0015591D">
        <w:rPr>
          <w:rFonts w:ascii="Roboto" w:eastAsia="Times New Roman" w:hAnsi="Roboto" w:cs="Times New Roman"/>
          <w:sz w:val="24"/>
          <w:szCs w:val="24"/>
          <w:lang w:eastAsia="tr-TR"/>
        </w:rPr>
        <w:t> </w:t>
      </w:r>
    </w:p>
    <w:p w14:paraId="57705BD5" w14:textId="77777777" w:rsidR="0015591D" w:rsidRDefault="0015591D"/>
    <w:sectPr w:rsidR="0015591D" w:rsidSect="00155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A61"/>
    <w:multiLevelType w:val="multilevel"/>
    <w:tmpl w:val="F2B2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03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1D"/>
    <w:rsid w:val="0015591D"/>
    <w:rsid w:val="00D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3049A6"/>
  <w15:chartTrackingRefBased/>
  <w15:docId w15:val="{B53B3502-053B-4918-BEE9-1F1CA797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5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91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tr">
    <w:name w:val="tr"/>
    <w:basedOn w:val="Normal"/>
    <w:rsid w:val="0015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1559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55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</dc:creator>
  <cp:keywords/>
  <dc:description/>
  <cp:lastModifiedBy>Yucel Can Severcan</cp:lastModifiedBy>
  <cp:revision>2</cp:revision>
  <dcterms:created xsi:type="dcterms:W3CDTF">2023-02-27T19:02:00Z</dcterms:created>
  <dcterms:modified xsi:type="dcterms:W3CDTF">2023-02-27T19:02:00Z</dcterms:modified>
</cp:coreProperties>
</file>